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BA9" w:rsidRPr="007D399C" w:rsidRDefault="007D399C">
      <w:pPr>
        <w:rPr>
          <w:rFonts w:ascii="Times New Roman" w:hAnsi="Times New Roman" w:cs="Times New Roman"/>
          <w:sz w:val="28"/>
          <w:szCs w:val="28"/>
        </w:rPr>
      </w:pPr>
      <w:r w:rsidRPr="007D399C">
        <w:rPr>
          <w:rFonts w:ascii="Times New Roman" w:hAnsi="Times New Roman" w:cs="Times New Roman"/>
          <w:sz w:val="28"/>
          <w:szCs w:val="28"/>
        </w:rPr>
        <w:t>В Татарстане при содействии Минздрава РТ начала работу дополнительная «горячая линия» бесплатной психологической помощи для граждан, находящихся на карантине. Поддержка опытных психологов поможет людям легче пережить самоизоляцию.</w:t>
      </w:r>
    </w:p>
    <w:p w:rsidR="007D399C" w:rsidRPr="007D399C" w:rsidRDefault="007D399C">
      <w:pPr>
        <w:rPr>
          <w:rFonts w:ascii="Times New Roman" w:hAnsi="Times New Roman" w:cs="Times New Roman"/>
          <w:sz w:val="28"/>
          <w:szCs w:val="28"/>
        </w:rPr>
      </w:pPr>
      <w:r w:rsidRPr="007D399C">
        <w:rPr>
          <w:rFonts w:ascii="Times New Roman" w:hAnsi="Times New Roman" w:cs="Times New Roman"/>
          <w:sz w:val="28"/>
          <w:szCs w:val="28"/>
        </w:rPr>
        <w:t xml:space="preserve">«Горячая линия» организована на базе республиканской медико-психологической помощи </w:t>
      </w:r>
      <w:proofErr w:type="gramStart"/>
      <w:r w:rsidRPr="007D399C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7D399C">
        <w:rPr>
          <w:rFonts w:ascii="Times New Roman" w:hAnsi="Times New Roman" w:cs="Times New Roman"/>
          <w:sz w:val="28"/>
          <w:szCs w:val="28"/>
        </w:rPr>
        <w:t>Сердэш</w:t>
      </w:r>
      <w:proofErr w:type="spellEnd"/>
      <w:proofErr w:type="gramEnd"/>
      <w:r w:rsidRPr="007D399C">
        <w:rPr>
          <w:rFonts w:ascii="Times New Roman" w:hAnsi="Times New Roman" w:cs="Times New Roman"/>
          <w:sz w:val="28"/>
          <w:szCs w:val="28"/>
        </w:rPr>
        <w:t xml:space="preserve"> 129». Опытные специалисты круглосуточно оказывают поддержку гражданам, которым психологически тяжело переносить вынужденную самоизоляцию, финансовые трудности и в целом общую атмосферу тревожности в период пандемии.</w:t>
      </w:r>
    </w:p>
    <w:p w:rsidR="007D399C" w:rsidRPr="007D399C" w:rsidRDefault="007D399C">
      <w:pPr>
        <w:rPr>
          <w:rFonts w:ascii="Times New Roman" w:hAnsi="Times New Roman" w:cs="Times New Roman"/>
          <w:sz w:val="28"/>
          <w:szCs w:val="28"/>
        </w:rPr>
      </w:pPr>
      <w:r w:rsidRPr="007D399C">
        <w:rPr>
          <w:rFonts w:ascii="Times New Roman" w:hAnsi="Times New Roman" w:cs="Times New Roman"/>
          <w:sz w:val="28"/>
          <w:szCs w:val="28"/>
        </w:rPr>
        <w:t>Любой желающий может получить психологическую помощь по телефону горячей линии +7(843)279-55-80</w:t>
      </w:r>
    </w:p>
    <w:p w:rsidR="00493871" w:rsidRPr="00493871" w:rsidRDefault="0049387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93871" w:rsidRPr="0049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52D"/>
    <w:rsid w:val="00343BA9"/>
    <w:rsid w:val="003923DA"/>
    <w:rsid w:val="00493871"/>
    <w:rsid w:val="007D399C"/>
    <w:rsid w:val="00D6252D"/>
    <w:rsid w:val="00F7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F0C70-574B-410A-BD09-2DD49CC9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87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8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КШИ№6</dc:creator>
  <cp:keywords/>
  <dc:description/>
  <cp:lastModifiedBy>КШИ№6</cp:lastModifiedBy>
  <cp:revision>3</cp:revision>
  <dcterms:created xsi:type="dcterms:W3CDTF">2020-04-06T08:22:00Z</dcterms:created>
  <dcterms:modified xsi:type="dcterms:W3CDTF">2020-04-06T15:41:00Z</dcterms:modified>
</cp:coreProperties>
</file>